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DD" w:rsidRDefault="004A27DD" w:rsidP="004A27DD">
      <w:pPr>
        <w:pStyle w:val="NoSpacing"/>
      </w:pPr>
      <w:r>
        <w:t>To</w:t>
      </w:r>
    </w:p>
    <w:p w:rsidR="004A27DD" w:rsidRDefault="004A27DD" w:rsidP="004A27DD">
      <w:pPr>
        <w:pStyle w:val="NoSpacing"/>
      </w:pPr>
      <w:r>
        <w:t xml:space="preserve">The General </w:t>
      </w:r>
      <w:proofErr w:type="gramStart"/>
      <w:r>
        <w:t>Manager(</w:t>
      </w:r>
      <w:proofErr w:type="gramEnd"/>
      <w:r>
        <w:t>Finance)</w:t>
      </w:r>
    </w:p>
    <w:p w:rsidR="004A27DD" w:rsidRDefault="004A27DD" w:rsidP="004A27DD">
      <w:pPr>
        <w:pStyle w:val="NoSpacing"/>
      </w:pPr>
      <w:r>
        <w:t xml:space="preserve">BSNL, Calcutta Telephones </w:t>
      </w: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  <w:r>
        <w:t xml:space="preserve">Sir, </w:t>
      </w:r>
    </w:p>
    <w:p w:rsidR="004A27DD" w:rsidRDefault="004A27DD" w:rsidP="004A27DD">
      <w:pPr>
        <w:pStyle w:val="NoSpacing"/>
      </w:pPr>
      <w:r>
        <w:tab/>
      </w:r>
      <w:r>
        <w:tab/>
        <w:t>Sub</w:t>
      </w:r>
      <w:proofErr w:type="gramStart"/>
      <w:r>
        <w:t>:-</w:t>
      </w:r>
      <w:proofErr w:type="gramEnd"/>
      <w:r>
        <w:t xml:space="preserve"> Restoration of …………… (</w:t>
      </w:r>
      <w:proofErr w:type="gramStart"/>
      <w:r>
        <w:t>2</w:t>
      </w:r>
      <w:r w:rsidRPr="005115A4">
        <w:rPr>
          <w:vertAlign w:val="superscript"/>
        </w:rPr>
        <w:t>nd</w:t>
      </w:r>
      <w:r>
        <w:t xml:space="preserve"> )</w:t>
      </w:r>
      <w:proofErr w:type="gramEnd"/>
      <w:r>
        <w:t xml:space="preserve"> Time Bound </w:t>
      </w:r>
      <w:proofErr w:type="spellStart"/>
      <w:r>
        <w:t>Upgradation</w:t>
      </w:r>
      <w:proofErr w:type="spellEnd"/>
      <w:r>
        <w:t xml:space="preserve"> consequent </w:t>
      </w:r>
    </w:p>
    <w:p w:rsidR="004A27DD" w:rsidRDefault="004A27DD" w:rsidP="004A27DD">
      <w:pPr>
        <w:pStyle w:val="NoSpacing"/>
      </w:pPr>
      <w:r>
        <w:t xml:space="preserve">                                       </w:t>
      </w:r>
      <w:proofErr w:type="gramStart"/>
      <w:r>
        <w:t>on</w:t>
      </w:r>
      <w:proofErr w:type="gramEnd"/>
      <w:r>
        <w:t xml:space="preserve"> issue of modifications for Time Bound </w:t>
      </w:r>
      <w:proofErr w:type="spellStart"/>
      <w:r>
        <w:t>Upgradation</w:t>
      </w:r>
      <w:proofErr w:type="spellEnd"/>
      <w:r>
        <w:t xml:space="preserve"> in </w:t>
      </w:r>
    </w:p>
    <w:p w:rsidR="004A27DD" w:rsidRDefault="004A27DD" w:rsidP="004A27DD">
      <w:pPr>
        <w:pStyle w:val="NoSpacing"/>
      </w:pPr>
      <w:r>
        <w:t xml:space="preserve">                                       EPP </w:t>
      </w:r>
      <w:proofErr w:type="gramStart"/>
      <w:r>
        <w:t>in  BSNL</w:t>
      </w:r>
      <w:proofErr w:type="gramEnd"/>
      <w:r>
        <w:t>.</w:t>
      </w: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  <w:r>
        <w:tab/>
      </w:r>
      <w:r>
        <w:tab/>
        <w:t>Ref</w:t>
      </w:r>
      <w:proofErr w:type="gramStart"/>
      <w:r>
        <w:t>:-</w:t>
      </w:r>
      <w:proofErr w:type="gramEnd"/>
      <w:r>
        <w:t xml:space="preserve"> C.O. BSNL No.400-172/2015-Pers.I dated 02.09.2015.</w:t>
      </w: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  <w:jc w:val="both"/>
      </w:pPr>
      <w:r>
        <w:tab/>
      </w:r>
      <w:r>
        <w:tab/>
      </w:r>
      <w:proofErr w:type="gramStart"/>
      <w:r>
        <w:t>CAO(</w:t>
      </w:r>
      <w:proofErr w:type="gramEnd"/>
      <w:r>
        <w:t xml:space="preserve">FA) CTD vide its memo. </w:t>
      </w:r>
      <w:proofErr w:type="gramStart"/>
      <w:r>
        <w:t>no</w:t>
      </w:r>
      <w:proofErr w:type="gramEnd"/>
      <w:r>
        <w:t>…………………………………………………….dated…………….</w:t>
      </w:r>
      <w:r w:rsidRPr="00BF411F">
        <w:t xml:space="preserve"> </w:t>
      </w:r>
      <w:r>
        <w:t>(ABB-3140/FA/</w:t>
      </w:r>
      <w:proofErr w:type="spellStart"/>
      <w:r>
        <w:t>Vol.I</w:t>
      </w:r>
      <w:proofErr w:type="spellEnd"/>
      <w:r>
        <w:t>/2</w:t>
      </w:r>
      <w:r w:rsidRPr="00E81AB4">
        <w:rPr>
          <w:vertAlign w:val="superscript"/>
        </w:rPr>
        <w:t>nd</w:t>
      </w:r>
      <w:r>
        <w:t xml:space="preserve"> </w:t>
      </w:r>
      <w:proofErr w:type="spellStart"/>
      <w:r>
        <w:t>Upgradation</w:t>
      </w:r>
      <w:proofErr w:type="spellEnd"/>
      <w:r>
        <w:t>/81 dated 11.06.2012) issued…………. (</w:t>
      </w:r>
      <w:proofErr w:type="gramStart"/>
      <w:r>
        <w:t>3</w:t>
      </w:r>
      <w:r w:rsidRPr="00FD45F2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)</w:t>
      </w:r>
      <w:proofErr w:type="gramEnd"/>
      <w:r>
        <w:t xml:space="preserve"> Financial Time Bound </w:t>
      </w:r>
      <w:proofErr w:type="spellStart"/>
      <w:r>
        <w:t>Upgradation</w:t>
      </w:r>
      <w:proofErr w:type="spellEnd"/>
      <w:r>
        <w:t xml:space="preserve"> [E-3 to E-4 / E-4 to E-5] in my favour. In view of the modifications issued vide C.O. BSNL letter under reference “the post based promotions to the cadre of AAO/</w:t>
      </w:r>
      <w:proofErr w:type="spellStart"/>
      <w:r>
        <w:t>Sr.A.O</w:t>
      </w:r>
      <w:proofErr w:type="spellEnd"/>
      <w:r>
        <w:t xml:space="preserve">. </w:t>
      </w:r>
      <w:proofErr w:type="gramStart"/>
      <w:r>
        <w:t>allowed</w:t>
      </w:r>
      <w:proofErr w:type="gramEnd"/>
      <w:r>
        <w:t xml:space="preserve"> by DOT/BSNL during the period from 01.10.2000 to 30.09.2004 may be treated as post based promotion in EPP”. </w:t>
      </w:r>
      <w:proofErr w:type="gramStart"/>
      <w:r>
        <w:t xml:space="preserve">Accordingly, my promotion to the post of AAO / </w:t>
      </w:r>
      <w:proofErr w:type="spellStart"/>
      <w:r>
        <w:t>Sr.A.O</w:t>
      </w:r>
      <w:proofErr w:type="spellEnd"/>
      <w:r>
        <w:t>.</w:t>
      </w:r>
      <w:proofErr w:type="gramEnd"/>
      <w:r>
        <w:t xml:space="preserve"> </w:t>
      </w:r>
      <w:proofErr w:type="gramStart"/>
      <w:r>
        <w:t>on</w:t>
      </w:r>
      <w:proofErr w:type="gramEnd"/>
      <w:r>
        <w:t xml:space="preserve"> ………………… (03.04.2001) will be treated as post based promotion. Consequently, my 1</w:t>
      </w:r>
      <w:r w:rsidRPr="00713A24">
        <w:rPr>
          <w:vertAlign w:val="superscript"/>
        </w:rPr>
        <w:t>st</w:t>
      </w:r>
      <w:r>
        <w:t xml:space="preserve"> Time Bound </w:t>
      </w:r>
      <w:proofErr w:type="spellStart"/>
      <w:r>
        <w:t>Upgradation</w:t>
      </w:r>
      <w:proofErr w:type="spellEnd"/>
      <w:r>
        <w:t xml:space="preserve"> [E-2 to E-3 / E-3 to E-4] will be due on…………………….. ( 03.04.2005 ) on completion of 4 years of service in current IDA pay scale as per clause {3}[3.1] of</w:t>
      </w:r>
      <w:r w:rsidR="002679A7">
        <w:t xml:space="preserve"> C.O. BSNL order No. 400-61/2004</w:t>
      </w:r>
      <w:r>
        <w:t>-Pers.I dated 18.01.2007 and subsequent (2</w:t>
      </w:r>
      <w:r w:rsidRPr="00713A24">
        <w:rPr>
          <w:vertAlign w:val="superscript"/>
        </w:rPr>
        <w:t>nd</w:t>
      </w:r>
      <w:r>
        <w:t xml:space="preserve">) Time Bound </w:t>
      </w:r>
      <w:proofErr w:type="spellStart"/>
      <w:r>
        <w:t>Upgradation</w:t>
      </w:r>
      <w:proofErr w:type="spellEnd"/>
      <w:r>
        <w:t xml:space="preserve"> [E-3 to E-4 / E-4 to E-5] will be due on…………………….. </w:t>
      </w:r>
      <w:proofErr w:type="gramStart"/>
      <w:r>
        <w:t>( 03.04.2010</w:t>
      </w:r>
      <w:proofErr w:type="gramEnd"/>
      <w:r>
        <w:t xml:space="preserve">) on completion of 5 years of service in current IDA pay scale as per clause {3}[3.2] of </w:t>
      </w:r>
      <w:r w:rsidR="002679A7">
        <w:t xml:space="preserve"> C.O. BSNL order No. 400-61/2004</w:t>
      </w:r>
      <w:r>
        <w:t>-Pers.I dated 18.01.2007.</w:t>
      </w:r>
    </w:p>
    <w:p w:rsidR="004A27DD" w:rsidRDefault="004A27DD" w:rsidP="004A27DD">
      <w:pPr>
        <w:pStyle w:val="NoSpacing"/>
        <w:jc w:val="both"/>
      </w:pPr>
    </w:p>
    <w:p w:rsidR="004A27DD" w:rsidRDefault="004A27DD" w:rsidP="004A27DD">
      <w:pPr>
        <w:pStyle w:val="NoSpacing"/>
        <w:jc w:val="both"/>
      </w:pPr>
      <w:r>
        <w:tab/>
      </w:r>
      <w:r>
        <w:tab/>
        <w:t>It is therefore requested to kindly issue necessary orders for restoration of my 2</w:t>
      </w:r>
      <w:r w:rsidRPr="00E81AB4">
        <w:rPr>
          <w:vertAlign w:val="superscript"/>
        </w:rPr>
        <w:t>nd</w:t>
      </w:r>
      <w:r>
        <w:t xml:space="preserve"> Time Bound </w:t>
      </w:r>
      <w:proofErr w:type="spellStart"/>
      <w:r>
        <w:t>Upgradation</w:t>
      </w:r>
      <w:proofErr w:type="spellEnd"/>
      <w:r>
        <w:t xml:space="preserve"> [E-3 to E-4 / E-4 to E-5] w.e.f …………………….. (03.04.2010), in cancellation of …………….. (</w:t>
      </w:r>
      <w:proofErr w:type="gramStart"/>
      <w:r>
        <w:t>recasting</w:t>
      </w:r>
      <w:proofErr w:type="gramEnd"/>
      <w:r>
        <w:t>) order for ……………. (</w:t>
      </w:r>
      <w:proofErr w:type="gramStart"/>
      <w:r>
        <w:t>3</w:t>
      </w:r>
      <w:r w:rsidRPr="00E81AB4">
        <w:rPr>
          <w:vertAlign w:val="superscript"/>
        </w:rPr>
        <w:t>rd</w:t>
      </w:r>
      <w:r>
        <w:t xml:space="preserve"> )</w:t>
      </w:r>
      <w:proofErr w:type="gramEnd"/>
      <w:r>
        <w:t xml:space="preserve"> Financial Time Bound </w:t>
      </w:r>
      <w:proofErr w:type="spellStart"/>
      <w:r>
        <w:t>Upgradation</w:t>
      </w:r>
      <w:proofErr w:type="spellEnd"/>
      <w:r>
        <w:t xml:space="preserve"> [E-3 to E-4 / E-4 to E-5] issued under CAO(FA) CTD memo. </w:t>
      </w:r>
      <w:proofErr w:type="gramStart"/>
      <w:r>
        <w:t>no</w:t>
      </w:r>
      <w:proofErr w:type="gramEnd"/>
      <w:r>
        <w:t xml:space="preserve">……………………………………….. </w:t>
      </w:r>
      <w:proofErr w:type="gramStart"/>
      <w:r>
        <w:t>dated</w:t>
      </w:r>
      <w:proofErr w:type="gramEnd"/>
      <w:r>
        <w:t>…………………(ABB-3140/FA/</w:t>
      </w:r>
      <w:proofErr w:type="spellStart"/>
      <w:r>
        <w:t>Vol.I</w:t>
      </w:r>
      <w:proofErr w:type="spellEnd"/>
      <w:r>
        <w:t>/2</w:t>
      </w:r>
      <w:r w:rsidRPr="00E81AB4">
        <w:rPr>
          <w:vertAlign w:val="superscript"/>
        </w:rPr>
        <w:t>nd</w:t>
      </w:r>
      <w:r>
        <w:t xml:space="preserve"> </w:t>
      </w:r>
      <w:proofErr w:type="spellStart"/>
      <w:r>
        <w:t>Upgradation</w:t>
      </w:r>
      <w:proofErr w:type="spellEnd"/>
      <w:r>
        <w:t xml:space="preserve">/81 dated 11.06.2012) granted w.e.f…………………… </w:t>
      </w:r>
      <w:proofErr w:type="gramStart"/>
      <w:r>
        <w:t>( 03.04.2011</w:t>
      </w:r>
      <w:proofErr w:type="gramEnd"/>
      <w:r>
        <w:t>).</w:t>
      </w:r>
    </w:p>
    <w:p w:rsidR="004A27DD" w:rsidRDefault="004A27DD" w:rsidP="004A27DD">
      <w:pPr>
        <w:pStyle w:val="NoSpacing"/>
        <w:jc w:val="both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  <w:r>
        <w:t xml:space="preserve">Dated at Kolkata                                                                                              </w:t>
      </w:r>
      <w:proofErr w:type="gramStart"/>
      <w:r>
        <w:t>Yours</w:t>
      </w:r>
      <w:proofErr w:type="gramEnd"/>
      <w:r>
        <w:t xml:space="preserve"> faithfully,                    </w:t>
      </w:r>
    </w:p>
    <w:p w:rsidR="004A27DD" w:rsidRDefault="004A27DD" w:rsidP="004A27DD">
      <w:pPr>
        <w:pStyle w:val="NoSpacing"/>
      </w:pPr>
      <w:proofErr w:type="gramStart"/>
      <w:r>
        <w:t>the</w:t>
      </w:r>
      <w:proofErr w:type="gramEnd"/>
      <w:r>
        <w:t xml:space="preserve"> ……………………..   </w:t>
      </w: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  <w:r>
        <w:lastRenderedPageBreak/>
        <w:t>To</w:t>
      </w:r>
    </w:p>
    <w:p w:rsidR="004A27DD" w:rsidRDefault="004A27DD" w:rsidP="004A27DD">
      <w:pPr>
        <w:pStyle w:val="NoSpacing"/>
      </w:pPr>
      <w:r>
        <w:t xml:space="preserve">The General </w:t>
      </w:r>
      <w:proofErr w:type="gramStart"/>
      <w:r>
        <w:t>Manager(</w:t>
      </w:r>
      <w:proofErr w:type="gramEnd"/>
      <w:r>
        <w:t>Finance)</w:t>
      </w:r>
    </w:p>
    <w:p w:rsidR="004A27DD" w:rsidRDefault="004A27DD" w:rsidP="004A27DD">
      <w:pPr>
        <w:pStyle w:val="NoSpacing"/>
      </w:pPr>
      <w:r>
        <w:t xml:space="preserve">BSNL, West Bengal Telecom Circle </w:t>
      </w: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  <w:r>
        <w:t xml:space="preserve">Sir, </w:t>
      </w:r>
    </w:p>
    <w:p w:rsidR="004A27DD" w:rsidRDefault="004A27DD" w:rsidP="004A27DD">
      <w:pPr>
        <w:pStyle w:val="NoSpacing"/>
      </w:pPr>
      <w:r>
        <w:tab/>
      </w:r>
      <w:r>
        <w:tab/>
        <w:t>Sub</w:t>
      </w:r>
      <w:proofErr w:type="gramStart"/>
      <w:r>
        <w:t>:-</w:t>
      </w:r>
      <w:proofErr w:type="gramEnd"/>
      <w:r>
        <w:t xml:space="preserve"> Restoration of ……………….(2</w:t>
      </w:r>
      <w:r w:rsidRPr="005115A4">
        <w:rPr>
          <w:vertAlign w:val="superscript"/>
        </w:rPr>
        <w:t>nd</w:t>
      </w:r>
      <w:r>
        <w:t xml:space="preserve"> ) Time Bound </w:t>
      </w:r>
      <w:r w:rsidR="002B20A8">
        <w:t>Up gradation</w:t>
      </w:r>
      <w:r>
        <w:t xml:space="preserve"> consequent </w:t>
      </w:r>
    </w:p>
    <w:p w:rsidR="004A27DD" w:rsidRDefault="004A27DD" w:rsidP="004A27DD">
      <w:pPr>
        <w:pStyle w:val="NoSpacing"/>
      </w:pPr>
      <w:r>
        <w:t xml:space="preserve">                                       </w:t>
      </w:r>
      <w:proofErr w:type="gramStart"/>
      <w:r>
        <w:t>on</w:t>
      </w:r>
      <w:proofErr w:type="gramEnd"/>
      <w:r>
        <w:t xml:space="preserve"> issue of modifications for Time Bound </w:t>
      </w:r>
      <w:r w:rsidR="002B20A8">
        <w:t>Up gradation</w:t>
      </w:r>
      <w:r>
        <w:t xml:space="preserve"> in </w:t>
      </w:r>
    </w:p>
    <w:p w:rsidR="004A27DD" w:rsidRDefault="004A27DD" w:rsidP="004A27DD">
      <w:pPr>
        <w:pStyle w:val="NoSpacing"/>
      </w:pPr>
      <w:r>
        <w:t xml:space="preserve">                                       EPP </w:t>
      </w:r>
      <w:proofErr w:type="gramStart"/>
      <w:r>
        <w:t>in  BSNL</w:t>
      </w:r>
      <w:proofErr w:type="gramEnd"/>
      <w:r>
        <w:t>.</w:t>
      </w: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  <w:r>
        <w:tab/>
      </w:r>
      <w:r>
        <w:tab/>
        <w:t>Ref</w:t>
      </w:r>
      <w:proofErr w:type="gramStart"/>
      <w:r>
        <w:t>:-</w:t>
      </w:r>
      <w:proofErr w:type="gramEnd"/>
      <w:r>
        <w:t xml:space="preserve"> C.O. BSNL No.400-172/2015-Pers.I dated 02.09.2015.</w:t>
      </w: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  <w:jc w:val="both"/>
      </w:pPr>
      <w:r>
        <w:tab/>
      </w:r>
      <w:r>
        <w:tab/>
        <w:t xml:space="preserve">CGM WBT Circle </w:t>
      </w:r>
      <w:proofErr w:type="gramStart"/>
      <w:r>
        <w:t>vide</w:t>
      </w:r>
      <w:proofErr w:type="gramEnd"/>
      <w:r>
        <w:t xml:space="preserve"> its memo. </w:t>
      </w:r>
      <w:proofErr w:type="gramStart"/>
      <w:r>
        <w:t>no</w:t>
      </w:r>
      <w:proofErr w:type="gramEnd"/>
      <w:r>
        <w:t>.</w:t>
      </w:r>
      <w:r w:rsidRPr="00BF411F">
        <w:t xml:space="preserve"> </w:t>
      </w:r>
      <w:r>
        <w:t>………………………………………………………. dated   …………… issued…………… (</w:t>
      </w:r>
      <w:proofErr w:type="gramStart"/>
      <w:r>
        <w:t>3</w:t>
      </w:r>
      <w:r w:rsidRPr="00FD45F2">
        <w:rPr>
          <w:vertAlign w:val="superscript"/>
        </w:rPr>
        <w:t>rd</w:t>
      </w:r>
      <w:r>
        <w:t xml:space="preserve"> )</w:t>
      </w:r>
      <w:proofErr w:type="gramEnd"/>
      <w:r>
        <w:t xml:space="preserve"> Financial Time Bound </w:t>
      </w:r>
      <w:r w:rsidR="002B20A8">
        <w:t>Up gradation</w:t>
      </w:r>
      <w:r>
        <w:t xml:space="preserve"> [E-3 to E-4 /E-4 to E-5] in my favour. In view of the modifications issued vide C.O. BSNL letter under reference “the post based promotions to the cadre of AAO/</w:t>
      </w:r>
      <w:proofErr w:type="spellStart"/>
      <w:r>
        <w:t>Sr.A.O</w:t>
      </w:r>
      <w:proofErr w:type="spellEnd"/>
      <w:r>
        <w:t xml:space="preserve">. </w:t>
      </w:r>
      <w:proofErr w:type="gramStart"/>
      <w:r>
        <w:t>allowed</w:t>
      </w:r>
      <w:proofErr w:type="gramEnd"/>
      <w:r>
        <w:t xml:space="preserve"> by DOT/BSNL during the period from 01.10.2000 to 30.09.2004 may be treated as post based promotion in EPP”. </w:t>
      </w:r>
      <w:proofErr w:type="gramStart"/>
      <w:r>
        <w:t xml:space="preserve">Accordingly, my promotion to the post of AAO / </w:t>
      </w:r>
      <w:proofErr w:type="spellStart"/>
      <w:r>
        <w:t>Sr.A.O</w:t>
      </w:r>
      <w:proofErr w:type="spellEnd"/>
      <w:r>
        <w:t>.</w:t>
      </w:r>
      <w:proofErr w:type="gramEnd"/>
      <w:r>
        <w:t xml:space="preserve"> </w:t>
      </w:r>
      <w:proofErr w:type="gramStart"/>
      <w:r>
        <w:t>on</w:t>
      </w:r>
      <w:proofErr w:type="gramEnd"/>
      <w:r>
        <w:t xml:space="preserve"> ………………. (03.04.2001) will be treated as post based promotion. Consequently, my 1</w:t>
      </w:r>
      <w:r w:rsidRPr="00713A24">
        <w:rPr>
          <w:vertAlign w:val="superscript"/>
        </w:rPr>
        <w:t>st</w:t>
      </w:r>
      <w:r>
        <w:t xml:space="preserve"> Time Bound </w:t>
      </w:r>
      <w:r w:rsidR="002B20A8">
        <w:t>Up gradation</w:t>
      </w:r>
      <w:r>
        <w:t xml:space="preserve"> </w:t>
      </w:r>
      <w:proofErr w:type="gramStart"/>
      <w:r>
        <w:t>[ E</w:t>
      </w:r>
      <w:proofErr w:type="gramEnd"/>
      <w:r>
        <w:t>-2 to E-3 / E-3 to E-4] is due on………………… (03.04.2005) on completion of 4 years of service in current IDA pay scale as per clause {3}[3.1] of</w:t>
      </w:r>
      <w:r w:rsidR="002679A7">
        <w:t xml:space="preserve"> C.O. BSNL order No. 400-61/2004</w:t>
      </w:r>
      <w:r>
        <w:t>-Pers.I dated 18.01.2007 and subsequent (2</w:t>
      </w:r>
      <w:r w:rsidRPr="00713A24">
        <w:rPr>
          <w:vertAlign w:val="superscript"/>
        </w:rPr>
        <w:t>nd</w:t>
      </w:r>
      <w:r>
        <w:t xml:space="preserve">) Time Bound </w:t>
      </w:r>
      <w:proofErr w:type="spellStart"/>
      <w:r>
        <w:t>Upgradation</w:t>
      </w:r>
      <w:proofErr w:type="spellEnd"/>
      <w:r>
        <w:t xml:space="preserve"> [E-3 to E-4 / E-4 to E-5] is due on……………… (03.04.2010) on completion of 5 years of service in current IDA pay scale as per clause {3</w:t>
      </w:r>
      <w:proofErr w:type="gramStart"/>
      <w:r>
        <w:t>}[</w:t>
      </w:r>
      <w:proofErr w:type="gramEnd"/>
      <w:r>
        <w:t xml:space="preserve">3.2] of </w:t>
      </w:r>
      <w:r w:rsidR="002679A7">
        <w:t xml:space="preserve"> C.O. BSNL order No. 400-61/2004</w:t>
      </w:r>
      <w:r>
        <w:t xml:space="preserve">-Pers.I dated 18.01.2007.  </w:t>
      </w:r>
    </w:p>
    <w:p w:rsidR="004A27DD" w:rsidRDefault="004A27DD" w:rsidP="004A27DD">
      <w:pPr>
        <w:pStyle w:val="NoSpacing"/>
        <w:jc w:val="both"/>
      </w:pPr>
    </w:p>
    <w:p w:rsidR="004A27DD" w:rsidRPr="005115A4" w:rsidRDefault="004A27DD" w:rsidP="004A27DD">
      <w:pPr>
        <w:pStyle w:val="NoSpacing"/>
        <w:jc w:val="both"/>
      </w:pPr>
      <w:r>
        <w:tab/>
      </w:r>
      <w:r>
        <w:tab/>
        <w:t>It is therefore requested to kindly issue necessary orders for restoration of my 2</w:t>
      </w:r>
      <w:r w:rsidRPr="00E81AB4">
        <w:rPr>
          <w:vertAlign w:val="superscript"/>
        </w:rPr>
        <w:t>nd</w:t>
      </w:r>
      <w:r>
        <w:t xml:space="preserve"> Time Bound </w:t>
      </w:r>
      <w:r w:rsidR="002B20A8">
        <w:t>Up gradation</w:t>
      </w:r>
      <w:r>
        <w:t xml:space="preserve"> [E-3 to E-4 / E-4 to E-5] w.e.f …………………….. (03.04.2010), in cancellation of …………….. (</w:t>
      </w:r>
      <w:proofErr w:type="gramStart"/>
      <w:r>
        <w:t>recasting</w:t>
      </w:r>
      <w:proofErr w:type="gramEnd"/>
      <w:r>
        <w:t>) order for ……………. (</w:t>
      </w:r>
      <w:proofErr w:type="gramStart"/>
      <w:r>
        <w:t>3</w:t>
      </w:r>
      <w:r w:rsidRPr="00E81AB4">
        <w:rPr>
          <w:vertAlign w:val="superscript"/>
        </w:rPr>
        <w:t>rd</w:t>
      </w:r>
      <w:r>
        <w:t xml:space="preserve"> )</w:t>
      </w:r>
      <w:proofErr w:type="gramEnd"/>
      <w:r>
        <w:t xml:space="preserve"> Financial Time Bound </w:t>
      </w:r>
      <w:r w:rsidR="002B20A8">
        <w:t>Up gradation</w:t>
      </w:r>
      <w:r>
        <w:t xml:space="preserve"> [E-3 to E-4 / E-4 to E-5] issued under CGM WBT memo. </w:t>
      </w:r>
      <w:proofErr w:type="gramStart"/>
      <w:r>
        <w:t>no</w:t>
      </w:r>
      <w:proofErr w:type="gramEnd"/>
      <w:r>
        <w:t xml:space="preserve">………………………………………………………………………………. dated …………………. granted w.e.f………………… </w:t>
      </w:r>
      <w:proofErr w:type="gramStart"/>
      <w:r>
        <w:t>( 03.04.2011</w:t>
      </w:r>
      <w:proofErr w:type="gramEnd"/>
      <w:r>
        <w:t>).</w:t>
      </w:r>
    </w:p>
    <w:p w:rsidR="004A27DD" w:rsidRDefault="004A27DD" w:rsidP="004A27DD">
      <w:pPr>
        <w:pStyle w:val="NoSpacing"/>
        <w:jc w:val="both"/>
      </w:pPr>
    </w:p>
    <w:p w:rsidR="004A27DD" w:rsidRDefault="004A27DD" w:rsidP="004A27DD">
      <w:pPr>
        <w:pStyle w:val="NoSpacing"/>
        <w:jc w:val="both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  <w:r>
        <w:t xml:space="preserve">Dated at Kolkata                                                                                              </w:t>
      </w:r>
      <w:proofErr w:type="gramStart"/>
      <w:r>
        <w:t>Yours</w:t>
      </w:r>
      <w:proofErr w:type="gramEnd"/>
      <w:r>
        <w:t xml:space="preserve"> faithfully,                    </w:t>
      </w:r>
    </w:p>
    <w:p w:rsidR="004A27DD" w:rsidRDefault="004A27DD" w:rsidP="004A27DD">
      <w:pPr>
        <w:pStyle w:val="NoSpacing"/>
      </w:pPr>
      <w:proofErr w:type="gramStart"/>
      <w:r>
        <w:t>the</w:t>
      </w:r>
      <w:proofErr w:type="gramEnd"/>
      <w:r>
        <w:t xml:space="preserve"> ……………………..   </w:t>
      </w: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4A27DD" w:rsidRDefault="004A27DD" w:rsidP="004A27DD">
      <w:pPr>
        <w:pStyle w:val="NoSpacing"/>
      </w:pPr>
    </w:p>
    <w:p w:rsidR="00CF2BBB" w:rsidRPr="00262471" w:rsidRDefault="00CF2BBB" w:rsidP="00262471"/>
    <w:sectPr w:rsidR="00CF2BBB" w:rsidRPr="00262471" w:rsidSect="00203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E5139C"/>
    <w:rsid w:val="00203E87"/>
    <w:rsid w:val="00262471"/>
    <w:rsid w:val="002679A7"/>
    <w:rsid w:val="002B20A8"/>
    <w:rsid w:val="004A27DD"/>
    <w:rsid w:val="00647F80"/>
    <w:rsid w:val="00C0473E"/>
    <w:rsid w:val="00CF2BBB"/>
    <w:rsid w:val="00E5139C"/>
    <w:rsid w:val="00ED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87"/>
  </w:style>
  <w:style w:type="paragraph" w:styleId="Heading3">
    <w:name w:val="heading 3"/>
    <w:basedOn w:val="Normal"/>
    <w:link w:val="Heading3Char"/>
    <w:uiPriority w:val="9"/>
    <w:qFormat/>
    <w:rsid w:val="00E51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13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5139C"/>
    <w:rPr>
      <w:color w:val="0000FF"/>
      <w:u w:val="single"/>
    </w:rPr>
  </w:style>
  <w:style w:type="paragraph" w:customStyle="1" w:styleId="style14">
    <w:name w:val="style14"/>
    <w:basedOn w:val="Normal"/>
    <w:rsid w:val="00E5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DefaultParagraphFont"/>
    <w:rsid w:val="00E5139C"/>
  </w:style>
  <w:style w:type="character" w:styleId="Strong">
    <w:name w:val="Strong"/>
    <w:basedOn w:val="DefaultParagraphFont"/>
    <w:uiPriority w:val="22"/>
    <w:qFormat/>
    <w:rsid w:val="00E5139C"/>
    <w:rPr>
      <w:b/>
      <w:bCs/>
    </w:rPr>
  </w:style>
  <w:style w:type="character" w:customStyle="1" w:styleId="style141">
    <w:name w:val="style141"/>
    <w:basedOn w:val="DefaultParagraphFont"/>
    <w:rsid w:val="00E5139C"/>
  </w:style>
  <w:style w:type="paragraph" w:styleId="NormalWeb">
    <w:name w:val="Normal (Web)"/>
    <w:basedOn w:val="Normal"/>
    <w:uiPriority w:val="99"/>
    <w:unhideWhenUsed/>
    <w:rsid w:val="00E5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27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D.Biswas</dc:creator>
  <cp:keywords/>
  <dc:description/>
  <cp:lastModifiedBy>user</cp:lastModifiedBy>
  <cp:revision>8</cp:revision>
  <dcterms:created xsi:type="dcterms:W3CDTF">2015-07-19T06:58:00Z</dcterms:created>
  <dcterms:modified xsi:type="dcterms:W3CDTF">2015-09-15T17:10:00Z</dcterms:modified>
</cp:coreProperties>
</file>